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49" w:rsidRDefault="00E64149"/>
    <w:p w:rsidR="00E64149" w:rsidRDefault="00E64149" w:rsidP="00E6414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Triangles </w:t>
      </w:r>
      <w:r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ABC</w:t>
      </w:r>
      <w:r>
        <w:rPr>
          <w:rFonts w:ascii="Arial" w:eastAsia="Times New Roman" w:hAnsi="Arial" w:cs="Arial"/>
          <w:color w:val="222222"/>
          <w:sz w:val="18"/>
          <w:szCs w:val="18"/>
        </w:rPr>
        <w:t> an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8"/>
          <w:szCs w:val="18"/>
        </w:rPr>
        <w:t>d </w:t>
      </w:r>
      <w:r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PQR</w:t>
      </w:r>
      <w:r>
        <w:rPr>
          <w:rFonts w:ascii="Arial" w:eastAsia="Times New Roman" w:hAnsi="Arial" w:cs="Arial"/>
          <w:color w:val="222222"/>
          <w:sz w:val="18"/>
          <w:szCs w:val="18"/>
        </w:rPr>
        <w:t> pictured below are congruent:</w:t>
      </w:r>
    </w:p>
    <w:p w:rsidR="00E64149" w:rsidRDefault="00E64149" w:rsidP="00E6414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inline distT="0" distB="0" distL="0" distR="0">
            <wp:extent cx="4106545" cy="1978660"/>
            <wp:effectExtent l="0" t="0" r="8255" b="2540"/>
            <wp:docPr id="1" name="Picture 1" descr="Congruence1_c793c992d439de60765d4385be1e9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ruence1_c793c992d439de60765d4385be1e977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49" w:rsidRDefault="00E64149" w:rsidP="00E64149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>
        <w:rPr>
          <w:rFonts w:ascii="inherit" w:eastAsia="Times New Roman" w:hAnsi="inherit" w:cs="Arial"/>
          <w:color w:val="222222"/>
          <w:sz w:val="18"/>
          <w:szCs w:val="18"/>
        </w:rPr>
        <w:t>Show the congruence using rigid motions of the plane.</w:t>
      </w:r>
    </w:p>
    <w:p w:rsidR="00E64149" w:rsidRDefault="00E64149" w:rsidP="00E64149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>
        <w:rPr>
          <w:rFonts w:ascii="inherit" w:eastAsia="Times New Roman" w:hAnsi="inherit" w:cs="Arial"/>
          <w:color w:val="222222"/>
          <w:sz w:val="18"/>
          <w:szCs w:val="18"/>
        </w:rPr>
        <w:t>Can the congruence be shown with a single translation, rotation, or reflection? Explain.</w:t>
      </w:r>
    </w:p>
    <w:p w:rsidR="00E64149" w:rsidRDefault="00E64149" w:rsidP="00E64149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>
        <w:rPr>
          <w:rFonts w:ascii="inherit" w:eastAsia="Times New Roman" w:hAnsi="inherit" w:cs="Arial"/>
          <w:color w:val="222222"/>
          <w:sz w:val="18"/>
          <w:szCs w:val="18"/>
        </w:rPr>
        <w:t>Is it possible to show the congruence using only translations? Explain.</w:t>
      </w:r>
    </w:p>
    <w:p w:rsidR="00E64149" w:rsidRDefault="00E64149" w:rsidP="00E64149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>
        <w:rPr>
          <w:rFonts w:ascii="inherit" w:eastAsia="Times New Roman" w:hAnsi="inherit" w:cs="Arial"/>
          <w:color w:val="222222"/>
          <w:sz w:val="18"/>
          <w:szCs w:val="18"/>
        </w:rPr>
        <w:t>Is it possible to show the congruence using only rotations? Explain.</w:t>
      </w:r>
    </w:p>
    <w:p w:rsidR="00E64149" w:rsidRDefault="00E64149" w:rsidP="00E64149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>
        <w:rPr>
          <w:rFonts w:ascii="inherit" w:eastAsia="Times New Roman" w:hAnsi="inherit" w:cs="Arial"/>
          <w:color w:val="222222"/>
          <w:sz w:val="18"/>
          <w:szCs w:val="18"/>
        </w:rPr>
        <w:t>Is it possible to show the congruence using only reflections? Explain.</w:t>
      </w:r>
    </w:p>
    <w:p w:rsidR="00E64149" w:rsidRDefault="00E64149"/>
    <w:p w:rsidR="00E64149" w:rsidRDefault="00E64149">
      <w:r>
        <w:br w:type="page"/>
      </w:r>
    </w:p>
    <w:p w:rsidR="00E64149" w:rsidRDefault="00E64149" w:rsidP="00E6414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lastRenderedPageBreak/>
        <w:t xml:space="preserve">Below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</w:rPr>
        <w:t>is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</w:rPr>
        <w:t xml:space="preserve"> triangle </w:t>
      </w:r>
      <w:r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ABC</w:t>
      </w:r>
      <w:r>
        <w:rPr>
          <w:rFonts w:ascii="Arial" w:eastAsia="Times New Roman" w:hAnsi="Arial" w:cs="Arial"/>
          <w:color w:val="222222"/>
          <w:sz w:val="18"/>
          <w:szCs w:val="18"/>
        </w:rPr>
        <w:t> and a rotated image triangle </w:t>
      </w:r>
      <w:r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DEF</w:t>
      </w:r>
      <w:r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E64149" w:rsidRDefault="00E64149" w:rsidP="00E6414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inline distT="0" distB="0" distL="0" distR="0">
            <wp:extent cx="3084195" cy="2950845"/>
            <wp:effectExtent l="0" t="0" r="1905" b="1905"/>
            <wp:docPr id="2" name="Picture 2" descr="http://s3.amazonaws.com/illustrativemathematics/images/000/003/210/large/rotation1_de43836373799eaaa1930969bd9cd7da.jpg?140172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illustrativemathematics/images/000/003/210/large/rotation1_de43836373799eaaa1930969bd9cd7da.jpg?14017278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49" w:rsidRDefault="00E64149" w:rsidP="00E64149">
      <w:pPr>
        <w:numPr>
          <w:ilvl w:val="0"/>
          <w:numId w:val="2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>
        <w:rPr>
          <w:rFonts w:ascii="inherit" w:eastAsia="Times New Roman" w:hAnsi="inherit" w:cs="Arial"/>
          <w:color w:val="222222"/>
          <w:sz w:val="18"/>
          <w:szCs w:val="18"/>
        </w:rPr>
        <w:t>Explain how to identify the center of rotation.</w:t>
      </w:r>
    </w:p>
    <w:p w:rsidR="00E64149" w:rsidRDefault="00E64149" w:rsidP="00E64149">
      <w:pPr>
        <w:numPr>
          <w:ilvl w:val="0"/>
          <w:numId w:val="2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>
        <w:rPr>
          <w:rFonts w:ascii="inherit" w:eastAsia="Times New Roman" w:hAnsi="inherit" w:cs="Arial"/>
          <w:color w:val="222222"/>
          <w:sz w:val="18"/>
          <w:szCs w:val="18"/>
        </w:rPr>
        <w:t>Once you have found the center, how do you find the angle of rotation?</w:t>
      </w:r>
    </w:p>
    <w:p w:rsidR="00E64149" w:rsidRDefault="00E64149" w:rsidP="00E64149"/>
    <w:p w:rsidR="00E64149" w:rsidRDefault="00E64149">
      <w:r>
        <w:br w:type="page"/>
      </w:r>
    </w:p>
    <w:p w:rsidR="00E64149" w:rsidRPr="0050070F" w:rsidRDefault="00E64149" w:rsidP="00E6414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50070F">
        <w:rPr>
          <w:rFonts w:ascii="Arial" w:eastAsia="Times New Roman" w:hAnsi="Arial" w:cs="Arial"/>
          <w:color w:val="222222"/>
          <w:sz w:val="18"/>
          <w:szCs w:val="18"/>
        </w:rPr>
        <w:lastRenderedPageBreak/>
        <w:t>The triangle in the upper left of the figure below has been reflected across a line into the triangle in the lower right of the figure. Use a straightedge and compass to construct the line across which the triangle was reflected.</w:t>
      </w:r>
    </w:p>
    <w:p w:rsidR="00E64149" w:rsidRPr="0050070F" w:rsidRDefault="00E64149" w:rsidP="00E6414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inline distT="0" distB="0" distL="0" distR="0" wp14:anchorId="136C95D2" wp14:editId="47BC650B">
            <wp:extent cx="3810000" cy="2444750"/>
            <wp:effectExtent l="0" t="0" r="0" b="0"/>
            <wp:docPr id="3" name="Picture 3" descr="Triangles_reflected__c13bdfa5e997fb8d05dc59b18088c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es_reflected__c13bdfa5e997fb8d05dc59b18088cd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49" w:rsidRDefault="00E64149" w:rsidP="00E64149"/>
    <w:p w:rsidR="00E64149" w:rsidRDefault="00E64149">
      <w:r>
        <w:br w:type="page"/>
      </w:r>
    </w:p>
    <w:p w:rsidR="00E64149" w:rsidRPr="007E511F" w:rsidRDefault="00E64149" w:rsidP="00E6414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lastRenderedPageBreak/>
        <w:t>B</w:t>
      </w:r>
      <w:r w:rsidRPr="007E511F">
        <w:rPr>
          <w:rFonts w:ascii="Arial" w:eastAsia="Times New Roman" w:hAnsi="Arial" w:cs="Arial"/>
          <w:color w:val="222222"/>
          <w:sz w:val="18"/>
          <w:szCs w:val="18"/>
        </w:rPr>
        <w:t>elow is a picture of a regular octagon, which we denote by 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O</w:t>
      </w:r>
      <w:r w:rsidRPr="007E511F">
        <w:rPr>
          <w:rFonts w:ascii="Arial" w:eastAsia="Times New Roman" w:hAnsi="Arial" w:cs="Arial"/>
          <w:color w:val="222222"/>
          <w:sz w:val="18"/>
          <w:szCs w:val="18"/>
        </w:rPr>
        <w:t>, and two lines denoted 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ℓ</w:t>
      </w:r>
      <w:r w:rsidRPr="007E511F">
        <w:rPr>
          <w:rFonts w:ascii="Arial" w:eastAsia="Times New Roman" w:hAnsi="Arial" w:cs="Arial"/>
          <w:color w:val="222222"/>
          <w:sz w:val="18"/>
          <w:szCs w:val="18"/>
        </w:rPr>
        <w:t> and 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m</w:t>
      </w:r>
      <w:r w:rsidRPr="007E511F">
        <w:rPr>
          <w:rFonts w:ascii="Arial" w:eastAsia="Times New Roman" w:hAnsi="Arial" w:cs="Arial"/>
          <w:color w:val="222222"/>
          <w:sz w:val="18"/>
          <w:szCs w:val="18"/>
        </w:rPr>
        <w:t>, each containing one side of the octagon:</w:t>
      </w:r>
    </w:p>
    <w:p w:rsidR="00E64149" w:rsidRPr="007E511F" w:rsidRDefault="00E64149" w:rsidP="00E6414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inline distT="0" distB="0" distL="0" distR="0" wp14:anchorId="2BBEF243" wp14:editId="5760B993">
            <wp:extent cx="2806700" cy="2854325"/>
            <wp:effectExtent l="0" t="0" r="0" b="3175"/>
            <wp:docPr id="4" name="Picture 4" descr="Octagonreflection1_9ef6194ae1d9761c5b571034a2196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agonreflection1_9ef6194ae1d9761c5b571034a2196af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49" w:rsidRPr="007E511F" w:rsidRDefault="00E64149" w:rsidP="00E64149">
      <w:pPr>
        <w:numPr>
          <w:ilvl w:val="0"/>
          <w:numId w:val="3"/>
        </w:numPr>
        <w:shd w:val="clear" w:color="auto" w:fill="FFFFFF"/>
        <w:spacing w:after="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7E511F">
        <w:rPr>
          <w:rFonts w:ascii="inherit" w:eastAsia="Times New Roman" w:hAnsi="inherit" w:cs="Arial"/>
          <w:color w:val="222222"/>
          <w:sz w:val="18"/>
          <w:szCs w:val="18"/>
        </w:rPr>
        <w:t>Draw 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r</w:t>
      </w:r>
      <w:proofErr w:type="gramStart"/>
      <w:r w:rsidRPr="007E511F">
        <w:rPr>
          <w:rFonts w:ascii="MathJax_Main" w:eastAsia="Times New Roman" w:hAnsi="MathJax_Main" w:cs="Arial"/>
          <w:color w:val="222222"/>
          <w:sz w:val="14"/>
          <w:szCs w:val="14"/>
          <w:bdr w:val="none" w:sz="0" w:space="0" w:color="auto" w:frame="1"/>
        </w:rPr>
        <w:t>ℓ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(</w:t>
      </w:r>
      <w:proofErr w:type="gramEnd"/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O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)</w:t>
      </w:r>
      <w:r w:rsidRPr="007E511F">
        <w:rPr>
          <w:rFonts w:ascii="inherit" w:eastAsia="Times New Roman" w:hAnsi="inherit" w:cs="Arial"/>
          <w:color w:val="222222"/>
          <w:sz w:val="18"/>
          <w:szCs w:val="18"/>
        </w:rPr>
        <w:t>, the reflection of the octagon about 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ℓ</w:t>
      </w:r>
      <w:r w:rsidRPr="007E511F">
        <w:rPr>
          <w:rFonts w:ascii="inherit" w:eastAsia="Times New Roman" w:hAnsi="inherit" w:cs="Arial"/>
          <w:color w:val="222222"/>
          <w:sz w:val="18"/>
          <w:szCs w:val="18"/>
        </w:rPr>
        <w:t>.</w:t>
      </w:r>
    </w:p>
    <w:p w:rsidR="00E64149" w:rsidRPr="007E511F" w:rsidRDefault="00E64149" w:rsidP="00E64149">
      <w:pPr>
        <w:numPr>
          <w:ilvl w:val="0"/>
          <w:numId w:val="3"/>
        </w:numPr>
        <w:shd w:val="clear" w:color="auto" w:fill="FFFFFF"/>
        <w:spacing w:after="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7E511F">
        <w:rPr>
          <w:rFonts w:ascii="inherit" w:eastAsia="Times New Roman" w:hAnsi="inherit" w:cs="Arial"/>
          <w:color w:val="222222"/>
          <w:sz w:val="18"/>
          <w:szCs w:val="18"/>
        </w:rPr>
        <w:t>Draw </w:t>
      </w:r>
      <w:proofErr w:type="spellStart"/>
      <w:proofErr w:type="gramStart"/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r</w:t>
      </w:r>
      <w:r w:rsidRPr="007E511F">
        <w:rPr>
          <w:rFonts w:ascii="MathJax_Math-italic" w:eastAsia="Times New Roman" w:hAnsi="MathJax_Math-italic" w:cs="Arial"/>
          <w:color w:val="222222"/>
          <w:sz w:val="14"/>
          <w:szCs w:val="14"/>
          <w:bdr w:val="none" w:sz="0" w:space="0" w:color="auto" w:frame="1"/>
        </w:rPr>
        <w:t>m</w:t>
      </w:r>
      <w:proofErr w:type="spellEnd"/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(</w:t>
      </w:r>
      <w:proofErr w:type="gramEnd"/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O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)</w:t>
      </w:r>
      <w:r w:rsidRPr="007E511F">
        <w:rPr>
          <w:rFonts w:ascii="inherit" w:eastAsia="Times New Roman" w:hAnsi="inherit" w:cs="Arial"/>
          <w:color w:val="222222"/>
          <w:sz w:val="18"/>
          <w:szCs w:val="18"/>
        </w:rPr>
        <w:t> and </w:t>
      </w:r>
      <w:proofErr w:type="spellStart"/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r</w:t>
      </w:r>
      <w:r w:rsidRPr="007E511F">
        <w:rPr>
          <w:rFonts w:ascii="MathJax_Math-italic" w:eastAsia="Times New Roman" w:hAnsi="MathJax_Math-italic" w:cs="Arial"/>
          <w:color w:val="222222"/>
          <w:sz w:val="14"/>
          <w:szCs w:val="14"/>
          <w:bdr w:val="none" w:sz="0" w:space="0" w:color="auto" w:frame="1"/>
        </w:rPr>
        <w:t>m</w:t>
      </w:r>
      <w:proofErr w:type="spellEnd"/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(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r</w:t>
      </w:r>
      <w:r w:rsidRPr="007E511F">
        <w:rPr>
          <w:rFonts w:ascii="MathJax_Main" w:eastAsia="Times New Roman" w:hAnsi="MathJax_Main" w:cs="Arial"/>
          <w:color w:val="222222"/>
          <w:sz w:val="14"/>
          <w:szCs w:val="14"/>
          <w:bdr w:val="none" w:sz="0" w:space="0" w:color="auto" w:frame="1"/>
        </w:rPr>
        <w:t>ℓ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(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O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))</w:t>
      </w:r>
      <w:r w:rsidRPr="007E511F">
        <w:rPr>
          <w:rFonts w:ascii="inherit" w:eastAsia="Times New Roman" w:hAnsi="inherit" w:cs="Arial"/>
          <w:color w:val="222222"/>
          <w:sz w:val="18"/>
          <w:szCs w:val="18"/>
        </w:rPr>
        <w:t>, the reflections of the two octagons from part (a) about line 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m</w:t>
      </w:r>
      <w:r w:rsidRPr="007E511F">
        <w:rPr>
          <w:rFonts w:ascii="inherit" w:eastAsia="Times New Roman" w:hAnsi="inherit" w:cs="Arial"/>
          <w:color w:val="222222"/>
          <w:sz w:val="18"/>
          <w:szCs w:val="18"/>
        </w:rPr>
        <w:t>.</w:t>
      </w:r>
    </w:p>
    <w:p w:rsidR="00E64149" w:rsidRPr="007E511F" w:rsidRDefault="00E64149" w:rsidP="00E64149">
      <w:pPr>
        <w:numPr>
          <w:ilvl w:val="0"/>
          <w:numId w:val="3"/>
        </w:numPr>
        <w:shd w:val="clear" w:color="auto" w:fill="FFFFFF"/>
        <w:spacing w:after="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7E511F">
        <w:rPr>
          <w:rFonts w:ascii="inherit" w:eastAsia="Times New Roman" w:hAnsi="inherit" w:cs="Arial"/>
          <w:color w:val="222222"/>
          <w:sz w:val="18"/>
          <w:szCs w:val="18"/>
        </w:rPr>
        <w:t>Show that the quadrilateral enclosed by the four octagons 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O</w:t>
      </w:r>
      <w:r w:rsidRPr="007E511F">
        <w:rPr>
          <w:rFonts w:ascii="inherit" w:eastAsia="Times New Roman" w:hAnsi="inherit" w:cs="Arial"/>
          <w:color w:val="222222"/>
          <w:sz w:val="18"/>
          <w:szCs w:val="18"/>
        </w:rPr>
        <w:t>, 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r</w:t>
      </w:r>
      <w:r w:rsidRPr="007E511F">
        <w:rPr>
          <w:rFonts w:ascii="MathJax_Main" w:eastAsia="Times New Roman" w:hAnsi="MathJax_Main" w:cs="Arial"/>
          <w:color w:val="222222"/>
          <w:sz w:val="14"/>
          <w:szCs w:val="14"/>
          <w:bdr w:val="none" w:sz="0" w:space="0" w:color="auto" w:frame="1"/>
        </w:rPr>
        <w:t>ℓ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(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O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)</w:t>
      </w:r>
      <w:r w:rsidRPr="007E511F">
        <w:rPr>
          <w:rFonts w:ascii="inherit" w:eastAsia="Times New Roman" w:hAnsi="inherit" w:cs="Arial"/>
          <w:color w:val="222222"/>
          <w:sz w:val="18"/>
          <w:szCs w:val="18"/>
        </w:rPr>
        <w:t>, </w:t>
      </w:r>
      <w:proofErr w:type="spellStart"/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r</w:t>
      </w:r>
      <w:r w:rsidRPr="007E511F">
        <w:rPr>
          <w:rFonts w:ascii="MathJax_Math-italic" w:eastAsia="Times New Roman" w:hAnsi="MathJax_Math-italic" w:cs="Arial"/>
          <w:color w:val="222222"/>
          <w:sz w:val="14"/>
          <w:szCs w:val="14"/>
          <w:bdr w:val="none" w:sz="0" w:space="0" w:color="auto" w:frame="1"/>
        </w:rPr>
        <w:t>m</w:t>
      </w:r>
      <w:proofErr w:type="spellEnd"/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(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O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)</w:t>
      </w:r>
      <w:r w:rsidRPr="007E511F">
        <w:rPr>
          <w:rFonts w:ascii="inherit" w:eastAsia="Times New Roman" w:hAnsi="inherit" w:cs="Arial"/>
          <w:color w:val="222222"/>
          <w:sz w:val="18"/>
          <w:szCs w:val="18"/>
        </w:rPr>
        <w:t>, and </w:t>
      </w:r>
      <w:proofErr w:type="spellStart"/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r</w:t>
      </w:r>
      <w:r w:rsidRPr="007E511F">
        <w:rPr>
          <w:rFonts w:ascii="MathJax_Math-italic" w:eastAsia="Times New Roman" w:hAnsi="MathJax_Math-italic" w:cs="Arial"/>
          <w:color w:val="222222"/>
          <w:sz w:val="14"/>
          <w:szCs w:val="14"/>
          <w:bdr w:val="none" w:sz="0" w:space="0" w:color="auto" w:frame="1"/>
        </w:rPr>
        <w:t>m</w:t>
      </w:r>
      <w:proofErr w:type="spellEnd"/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(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r</w:t>
      </w:r>
      <w:r w:rsidRPr="007E511F">
        <w:rPr>
          <w:rFonts w:ascii="MathJax_Main" w:eastAsia="Times New Roman" w:hAnsi="MathJax_Main" w:cs="Arial"/>
          <w:color w:val="222222"/>
          <w:sz w:val="14"/>
          <w:szCs w:val="14"/>
          <w:bdr w:val="none" w:sz="0" w:space="0" w:color="auto" w:frame="1"/>
        </w:rPr>
        <w:t>ℓ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(</w:t>
      </w:r>
      <w:r w:rsidRPr="007E511F">
        <w:rPr>
          <w:rFonts w:ascii="MathJax_Math-italic" w:eastAsia="Times New Roman" w:hAnsi="MathJax_Math-italic" w:cs="Arial"/>
          <w:color w:val="222222"/>
          <w:sz w:val="20"/>
          <w:szCs w:val="20"/>
          <w:bdr w:val="none" w:sz="0" w:space="0" w:color="auto" w:frame="1"/>
        </w:rPr>
        <w:t>O</w:t>
      </w:r>
      <w:r w:rsidRPr="007E511F">
        <w:rPr>
          <w:rFonts w:ascii="MathJax_Main" w:eastAsia="Times New Roman" w:hAnsi="MathJax_Main" w:cs="Arial"/>
          <w:color w:val="222222"/>
          <w:sz w:val="20"/>
          <w:szCs w:val="20"/>
          <w:bdr w:val="none" w:sz="0" w:space="0" w:color="auto" w:frame="1"/>
        </w:rPr>
        <w:t>))</w:t>
      </w:r>
      <w:r w:rsidRPr="007E511F">
        <w:rPr>
          <w:rFonts w:ascii="inherit" w:eastAsia="Times New Roman" w:hAnsi="inherit" w:cs="Arial"/>
          <w:color w:val="222222"/>
          <w:sz w:val="18"/>
          <w:szCs w:val="18"/>
        </w:rPr>
        <w:t> found in parts (a) and (b) is a square.</w:t>
      </w:r>
    </w:p>
    <w:p w:rsidR="00E64149" w:rsidRDefault="00E64149" w:rsidP="00E64149"/>
    <w:p w:rsidR="00E64149" w:rsidRDefault="00E64149"/>
    <w:sectPr w:rsidR="00E6414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49" w:rsidRDefault="00E64149" w:rsidP="00E64149">
      <w:pPr>
        <w:spacing w:after="0" w:line="240" w:lineRule="auto"/>
      </w:pPr>
      <w:r>
        <w:separator/>
      </w:r>
    </w:p>
  </w:endnote>
  <w:endnote w:type="continuationSeparator" w:id="0">
    <w:p w:rsidR="00E64149" w:rsidRDefault="00E64149" w:rsidP="00E6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49" w:rsidRDefault="00E64149" w:rsidP="00E64149">
      <w:pPr>
        <w:spacing w:after="0" w:line="240" w:lineRule="auto"/>
      </w:pPr>
      <w:r>
        <w:separator/>
      </w:r>
    </w:p>
  </w:footnote>
  <w:footnote w:type="continuationSeparator" w:id="0">
    <w:p w:rsidR="00E64149" w:rsidRDefault="00E64149" w:rsidP="00E6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49" w:rsidRDefault="00E64149" w:rsidP="00E64149">
    <w:r>
      <w:t>Make Up work (10/13-10/17)</w:t>
    </w:r>
  </w:p>
  <w:p w:rsidR="00E64149" w:rsidRDefault="00E64149">
    <w:pPr>
      <w:pStyle w:val="Header"/>
    </w:pPr>
    <w:r>
      <w:t>Geometry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459"/>
    <w:multiLevelType w:val="multilevel"/>
    <w:tmpl w:val="866699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335A8"/>
    <w:multiLevelType w:val="multilevel"/>
    <w:tmpl w:val="3856B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14ACC"/>
    <w:multiLevelType w:val="multilevel"/>
    <w:tmpl w:val="4E7C7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9"/>
    <w:rsid w:val="001909BC"/>
    <w:rsid w:val="00E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49"/>
  </w:style>
  <w:style w:type="paragraph" w:styleId="Footer">
    <w:name w:val="footer"/>
    <w:basedOn w:val="Normal"/>
    <w:link w:val="FooterChar"/>
    <w:uiPriority w:val="99"/>
    <w:unhideWhenUsed/>
    <w:rsid w:val="00E6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49"/>
  </w:style>
  <w:style w:type="paragraph" w:styleId="Footer">
    <w:name w:val="footer"/>
    <w:basedOn w:val="Normal"/>
    <w:link w:val="FooterChar"/>
    <w:uiPriority w:val="99"/>
    <w:unhideWhenUsed/>
    <w:rsid w:val="00E6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2014-10-13T15:58:00Z</dcterms:created>
  <dcterms:modified xsi:type="dcterms:W3CDTF">2014-10-13T15:59:00Z</dcterms:modified>
</cp:coreProperties>
</file>